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18A2" w14:textId="23DBF4DA" w:rsid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484D1CBF" w14:textId="77777777" w:rsidR="00D04833" w:rsidRPr="000D3F4E" w:rsidRDefault="00D04833" w:rsidP="00725099">
      <w:pPr>
        <w:spacing w:line="276" w:lineRule="auto"/>
        <w:jc w:val="center"/>
        <w:rPr>
          <w:b/>
          <w:sz w:val="24"/>
          <w:szCs w:val="24"/>
        </w:rPr>
      </w:pPr>
    </w:p>
    <w:p w14:paraId="2E8C0787" w14:textId="77777777" w:rsidR="00321803" w:rsidRPr="008B38C5" w:rsidRDefault="00321803" w:rsidP="00321803">
      <w:pPr>
        <w:pStyle w:val="Default"/>
        <w:rPr>
          <w:rFonts w:ascii="Times New Roman" w:hAnsi="Times New Roman" w:cs="Times New Roman"/>
        </w:rPr>
      </w:pPr>
      <w:r w:rsidRPr="002A52AB">
        <w:rPr>
          <w:rFonts w:cstheme="minorHAnsi"/>
          <w:b/>
          <w:bCs/>
          <w:caps/>
        </w:rPr>
        <w:t xml:space="preserve">AVVISO PUBBLICO PER INDAGINE DI MERCATO PER L’AFFIDAMENTO, AI SENSI DELL’ART.36, C.2, LETT. A), DEL d.LGS. 50/2016, DEL SERVIZIO DI </w:t>
      </w:r>
      <w:r>
        <w:rPr>
          <w:rFonts w:cstheme="minorHAnsi"/>
          <w:b/>
          <w:bCs/>
          <w:caps/>
        </w:rPr>
        <w:t>BROKERAGGIO ASSICURATIVO</w:t>
      </w:r>
      <w:r w:rsidRPr="002A52AB">
        <w:rPr>
          <w:rFonts w:cstheme="minorHAnsi"/>
          <w:b/>
          <w:bCs/>
          <w:caps/>
        </w:rPr>
        <w:t>. CIG</w:t>
      </w:r>
      <w:r>
        <w:rPr>
          <w:rFonts w:cstheme="minorHAnsi"/>
          <w:b/>
          <w:bCs/>
          <w:caps/>
        </w:rPr>
        <w:t>: ZDF2D5BB5C</w:t>
      </w:r>
    </w:p>
    <w:p w14:paraId="21B52E25" w14:textId="77777777" w:rsidR="00321803" w:rsidRDefault="00321803" w:rsidP="00B16033">
      <w:pPr>
        <w:spacing w:line="276" w:lineRule="auto"/>
        <w:jc w:val="both"/>
        <w:rPr>
          <w:bCs/>
          <w:sz w:val="24"/>
          <w:szCs w:val="24"/>
        </w:rPr>
      </w:pPr>
    </w:p>
    <w:p w14:paraId="37754418" w14:textId="0FA0AA62" w:rsidR="00B16033" w:rsidRPr="00D04833" w:rsidRDefault="00B16033" w:rsidP="00B16033">
      <w:pPr>
        <w:spacing w:line="276" w:lineRule="auto"/>
        <w:jc w:val="both"/>
        <w:rPr>
          <w:bCs/>
          <w:sz w:val="24"/>
          <w:szCs w:val="24"/>
        </w:rPr>
      </w:pPr>
      <w:r w:rsidRPr="00D04833">
        <w:rPr>
          <w:bCs/>
          <w:sz w:val="24"/>
          <w:szCs w:val="24"/>
        </w:rPr>
        <w:t>* Tale dichiarazione deve essere rilasciata:</w:t>
      </w:r>
    </w:p>
    <w:p w14:paraId="25EDC464" w14:textId="28C21301" w:rsidR="00B16033" w:rsidRPr="00D04833" w:rsidRDefault="00B16033" w:rsidP="00B16033">
      <w:pPr>
        <w:spacing w:line="276" w:lineRule="auto"/>
        <w:jc w:val="both"/>
        <w:rPr>
          <w:bCs/>
          <w:sz w:val="24"/>
          <w:szCs w:val="24"/>
        </w:rPr>
      </w:pPr>
      <w:r w:rsidRPr="00D04833">
        <w:rPr>
          <w:bCs/>
          <w:sz w:val="24"/>
          <w:szCs w:val="24"/>
        </w:rPr>
        <w:t xml:space="preserve">dal titolare o dal direttore tecnico, se si tratta di impresa individuale; </w:t>
      </w:r>
    </w:p>
    <w:p w14:paraId="1FADCF75" w14:textId="77777777" w:rsidR="00B16033" w:rsidRPr="00D04833" w:rsidRDefault="00B16033" w:rsidP="00B16033">
      <w:pPr>
        <w:spacing w:line="276" w:lineRule="auto"/>
        <w:jc w:val="both"/>
        <w:rPr>
          <w:bCs/>
          <w:sz w:val="24"/>
          <w:szCs w:val="24"/>
        </w:rPr>
      </w:pPr>
      <w:r w:rsidRPr="00D04833">
        <w:rPr>
          <w:bCs/>
          <w:sz w:val="24"/>
          <w:szCs w:val="24"/>
        </w:rPr>
        <w:t xml:space="preserve">dal socio o dal direttore tecnico, se si tratta di società in nome collettivo; </w:t>
      </w:r>
    </w:p>
    <w:p w14:paraId="1445E457" w14:textId="77777777" w:rsidR="00B16033" w:rsidRPr="00D04833" w:rsidRDefault="00B16033" w:rsidP="00B16033">
      <w:pPr>
        <w:spacing w:line="276" w:lineRule="auto"/>
        <w:jc w:val="both"/>
        <w:rPr>
          <w:bCs/>
          <w:sz w:val="24"/>
          <w:szCs w:val="24"/>
        </w:rPr>
      </w:pPr>
      <w:r w:rsidRPr="00D04833">
        <w:rPr>
          <w:bCs/>
          <w:sz w:val="24"/>
          <w:szCs w:val="24"/>
        </w:rPr>
        <w:t xml:space="preserve">dai soci accomandatari o dal direttore tecnico, se si tratta di società in accomandita semplice; </w:t>
      </w:r>
    </w:p>
    <w:p w14:paraId="03CF017B" w14:textId="69FC6F47" w:rsidR="00B16033" w:rsidRPr="00D04833" w:rsidRDefault="00B16033" w:rsidP="00B16033">
      <w:pPr>
        <w:spacing w:line="276" w:lineRule="auto"/>
        <w:jc w:val="both"/>
        <w:rPr>
          <w:bCs/>
          <w:sz w:val="24"/>
          <w:szCs w:val="24"/>
        </w:rPr>
      </w:pPr>
      <w:r w:rsidRPr="00D04833">
        <w:rPr>
          <w:bCs/>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D04833" w:rsidRDefault="00B16033" w:rsidP="00B16033">
      <w:pPr>
        <w:spacing w:line="276" w:lineRule="auto"/>
        <w:jc w:val="both"/>
        <w:rPr>
          <w:bCs/>
          <w:sz w:val="24"/>
          <w:szCs w:val="24"/>
        </w:rPr>
      </w:pPr>
      <w:r w:rsidRPr="00D04833">
        <w:rPr>
          <w:bCs/>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w:t>
      </w:r>
      <w:proofErr w:type="spellStart"/>
      <w:r w:rsidRPr="000D3F4E">
        <w:rPr>
          <w:sz w:val="24"/>
          <w:szCs w:val="24"/>
        </w:rPr>
        <w:t>a</w:t>
      </w:r>
      <w:proofErr w:type="spellEnd"/>
      <w:r w:rsidRPr="000D3F4E">
        <w:rPr>
          <w:sz w:val="24"/>
          <w:szCs w:val="24"/>
        </w:rPr>
        <w:t xml:space="preserve">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w:t>
      </w:r>
      <w:proofErr w:type="gramStart"/>
      <w:r w:rsidR="003C038B">
        <w:rPr>
          <w:sz w:val="24"/>
          <w:szCs w:val="24"/>
        </w:rPr>
        <w:t>_</w:t>
      </w:r>
      <w:r w:rsidRPr="000D3F4E">
        <w:rPr>
          <w:sz w:val="24"/>
          <w:szCs w:val="24"/>
        </w:rPr>
        <w:t>(</w:t>
      </w:r>
      <w:proofErr w:type="gramEnd"/>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 xml:space="preserve">ai sensi degli articoli 46 e 47 del d.P.R. 445/2000, sotto la propria personale responsabilità, consapevole che ai sensi dell’articolo 76, comma 1, del citato d.P.R., le dichiarazioni mendaci, le falsità in atti, l’uso di atti falsi, nei casi previsti dalla legge, sono puniti ai sensi del </w:t>
      </w:r>
      <w:proofErr w:type="gramStart"/>
      <w:r w:rsidRPr="000D3F4E">
        <w:rPr>
          <w:sz w:val="24"/>
          <w:szCs w:val="24"/>
        </w:rPr>
        <w:t>codice penale</w:t>
      </w:r>
      <w:proofErr w:type="gramEnd"/>
      <w:r w:rsidRPr="000D3F4E">
        <w:rPr>
          <w:sz w:val="24"/>
          <w:szCs w:val="24"/>
        </w:rPr>
        <w:t xml:space="preserv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lastRenderedPageBreak/>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B94D" w14:textId="77777777" w:rsidR="00AA271D" w:rsidRDefault="00AA271D" w:rsidP="000D3F4E">
      <w:pPr>
        <w:spacing w:after="0" w:line="240" w:lineRule="auto"/>
      </w:pPr>
      <w:r>
        <w:separator/>
      </w:r>
    </w:p>
  </w:endnote>
  <w:endnote w:type="continuationSeparator" w:id="0">
    <w:p w14:paraId="23A82CE7" w14:textId="77777777" w:rsidR="00AA271D" w:rsidRDefault="00AA271D"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024CB" w14:textId="77777777" w:rsidR="00AA271D" w:rsidRDefault="00AA271D" w:rsidP="000D3F4E">
      <w:pPr>
        <w:spacing w:after="0" w:line="240" w:lineRule="auto"/>
      </w:pPr>
      <w:r>
        <w:separator/>
      </w:r>
    </w:p>
  </w:footnote>
  <w:footnote w:type="continuationSeparator" w:id="0">
    <w:p w14:paraId="2CFA0297" w14:textId="77777777" w:rsidR="00AA271D" w:rsidRDefault="00AA271D"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 xml:space="preserve">Si rammenta la responsabilità penale cui si incorre in caso di dichiarazioni mendaci. L’Amministrazione effettuerà, ai sensi dell'articolo 71 del D.P.R. 445/2000, idonei controlli sulla veridicità delle dichiarazioni sostitutive rese. Qualora dai </w:t>
      </w:r>
      <w:proofErr w:type="gramStart"/>
      <w:r w:rsidRPr="00CD735A">
        <w:t>predetti</w:t>
      </w:r>
      <w:proofErr w:type="gramEnd"/>
      <w:r w:rsidRPr="00CD735A">
        <w:t xml:space="preserve">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D6D1" w14:textId="3DDBC82B" w:rsidR="000D3F4E" w:rsidRPr="00A62BF3" w:rsidRDefault="006219EE" w:rsidP="00A62BF3">
    <w:pPr>
      <w:pStyle w:val="Intestazione"/>
      <w:tabs>
        <w:tab w:val="left" w:pos="2790"/>
      </w:tabs>
      <w:rPr>
        <w:rFonts w:ascii="Verdana" w:hAnsi="Verdana" w:cs="Arial Unicode MS"/>
        <w:sz w:val="16"/>
        <w:szCs w:val="16"/>
      </w:rPr>
    </w:pPr>
    <w:r>
      <w:rPr>
        <w:rFonts w:ascii="Verdana" w:hAnsi="Verdana" w:cs="Arial Unicode MS"/>
        <w:sz w:val="16"/>
        <w:szCs w:val="16"/>
      </w:rPr>
      <w:t>A</w:t>
    </w:r>
    <w:r w:rsidR="00A62BF3">
      <w:rPr>
        <w:rFonts w:ascii="Verdana" w:hAnsi="Verdana" w:cs="Arial Unicode MS"/>
        <w:sz w:val="16"/>
        <w:szCs w:val="16"/>
      </w:rPr>
      <w:t>LLEGATO B</w:t>
    </w:r>
    <w:r w:rsidR="00A62BF3" w:rsidRPr="00206922">
      <w:rPr>
        <w:rFonts w:ascii="Verdana" w:hAnsi="Verdana" w:cs="Arial Unicode MS"/>
        <w:sz w:val="16"/>
        <w:szCs w:val="16"/>
      </w:rPr>
      <w:t xml:space="preserve"> – </w:t>
    </w:r>
    <w:r w:rsidR="00A62BF3">
      <w:rPr>
        <w:rFonts w:ascii="Verdana" w:hAnsi="Verdana" w:cs="Arial Unicode MS"/>
        <w:sz w:val="16"/>
        <w:szCs w:val="16"/>
      </w:rPr>
      <w:t>DICHIARAZIONE</w:t>
    </w:r>
    <w:r w:rsidR="00B16033">
      <w:rPr>
        <w:rFonts w:ascii="Verdana" w:hAnsi="Verdana" w:cs="Arial Unicode MS"/>
        <w:sz w:val="16"/>
        <w:szCs w:val="16"/>
      </w:rPr>
      <w:t xml:space="preserve"> PERSONALE</w:t>
    </w:r>
    <w:r w:rsidR="00A62BF3">
      <w:rPr>
        <w:rFonts w:ascii="Verdana" w:hAnsi="Verdana" w:cs="Arial Unicode MS"/>
        <w:sz w:val="16"/>
        <w:szCs w:val="16"/>
      </w:rPr>
      <w:t xml:space="preserve"> </w:t>
    </w:r>
    <w:r w:rsidR="00A62BF3"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1072E"/>
    <w:rsid w:val="000D3F4E"/>
    <w:rsid w:val="000F4916"/>
    <w:rsid w:val="00231198"/>
    <w:rsid w:val="002421DA"/>
    <w:rsid w:val="002933F6"/>
    <w:rsid w:val="00321803"/>
    <w:rsid w:val="00384B13"/>
    <w:rsid w:val="003A3237"/>
    <w:rsid w:val="003C038B"/>
    <w:rsid w:val="00430284"/>
    <w:rsid w:val="0046509B"/>
    <w:rsid w:val="00536662"/>
    <w:rsid w:val="005A4441"/>
    <w:rsid w:val="006219EE"/>
    <w:rsid w:val="006D2FEF"/>
    <w:rsid w:val="00725099"/>
    <w:rsid w:val="00836D4A"/>
    <w:rsid w:val="00881115"/>
    <w:rsid w:val="00904451"/>
    <w:rsid w:val="00A62BF3"/>
    <w:rsid w:val="00A6368F"/>
    <w:rsid w:val="00AA271D"/>
    <w:rsid w:val="00AE669B"/>
    <w:rsid w:val="00AE6DF5"/>
    <w:rsid w:val="00B16033"/>
    <w:rsid w:val="00B4238F"/>
    <w:rsid w:val="00B91EBC"/>
    <w:rsid w:val="00CC4DAD"/>
    <w:rsid w:val="00CD735A"/>
    <w:rsid w:val="00D04833"/>
    <w:rsid w:val="00DF3DFA"/>
    <w:rsid w:val="00E12CDF"/>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 w:type="paragraph" w:customStyle="1" w:styleId="Default">
    <w:name w:val="Default"/>
    <w:rsid w:val="003218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0C18-DFA3-48B5-8E43-2C3DD9F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Massimiliano Terranzani</cp:lastModifiedBy>
  <cp:revision>2</cp:revision>
  <dcterms:created xsi:type="dcterms:W3CDTF">2020-06-17T18:46:00Z</dcterms:created>
  <dcterms:modified xsi:type="dcterms:W3CDTF">2020-06-17T18:46:00Z</dcterms:modified>
</cp:coreProperties>
</file>