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0D3F4E" w:rsidRDefault="00D04833" w:rsidP="00725099">
      <w:pPr>
        <w:spacing w:line="276" w:lineRule="auto"/>
        <w:jc w:val="center"/>
        <w:rPr>
          <w:b/>
          <w:sz w:val="24"/>
          <w:szCs w:val="24"/>
        </w:rPr>
      </w:pPr>
    </w:p>
    <w:p w14:paraId="35252A6E" w14:textId="489D450C" w:rsidR="00AF4AB1" w:rsidRPr="009F3551" w:rsidRDefault="00AF4AB1" w:rsidP="00AF4AB1">
      <w:pPr>
        <w:jc w:val="both"/>
        <w:rPr>
          <w:rFonts w:cstheme="minorHAnsi"/>
          <w:b/>
          <w:bCs/>
          <w:caps/>
          <w:color w:val="000000"/>
          <w:sz w:val="24"/>
          <w:szCs w:val="24"/>
        </w:rPr>
      </w:pPr>
      <w:r w:rsidRPr="002A52AB">
        <w:rPr>
          <w:rFonts w:cstheme="minorHAnsi"/>
          <w:b/>
          <w:bCs/>
          <w:caps/>
          <w:color w:val="000000"/>
          <w:sz w:val="24"/>
          <w:szCs w:val="24"/>
        </w:rPr>
        <w:t xml:space="preserve">AVVISO PUBBLICO PER INDAGINE DI MERCATO CON RICHIESTA DI </w:t>
      </w:r>
      <w:r>
        <w:rPr>
          <w:rFonts w:cstheme="minorHAnsi"/>
          <w:b/>
          <w:bCs/>
          <w:caps/>
          <w:color w:val="000000"/>
          <w:sz w:val="24"/>
          <w:szCs w:val="24"/>
        </w:rPr>
        <w:t>PREVENTIVI DI SPESA</w:t>
      </w:r>
      <w:r w:rsidRPr="002A52AB">
        <w:rPr>
          <w:rFonts w:cstheme="minorHAnsi"/>
          <w:b/>
          <w:bCs/>
          <w:caps/>
          <w:color w:val="000000"/>
          <w:sz w:val="24"/>
          <w:szCs w:val="24"/>
        </w:rPr>
        <w:t xml:space="preserve"> PER </w:t>
      </w:r>
      <w:r>
        <w:rPr>
          <w:rFonts w:cstheme="minorHAnsi"/>
          <w:b/>
          <w:bCs/>
          <w:caps/>
          <w:color w:val="000000"/>
          <w:sz w:val="24"/>
          <w:szCs w:val="24"/>
        </w:rPr>
        <w:t>L’AFFIDAMENTO</w:t>
      </w:r>
      <w:r w:rsidRPr="002A52AB">
        <w:rPr>
          <w:rFonts w:cstheme="minorHAnsi"/>
          <w:b/>
          <w:bCs/>
          <w:caps/>
          <w:color w:val="000000"/>
          <w:sz w:val="24"/>
          <w:szCs w:val="24"/>
        </w:rPr>
        <w:t xml:space="preserve">, AI SENSI DELL’ART.36, C.2, LETT. A), DEL d.LGS. 50/2016, </w:t>
      </w:r>
      <w:r>
        <w:rPr>
          <w:rFonts w:cstheme="minorHAnsi"/>
          <w:b/>
          <w:bCs/>
          <w:caps/>
          <w:color w:val="000000"/>
          <w:sz w:val="24"/>
          <w:szCs w:val="24"/>
        </w:rPr>
        <w:t>DI un incarico professionale di progettazione, direzione lavori, coordinamento della sicurezza in fase di progettazione ed esecuzione dei lavori DA EFFETTUARE NELLA NUOVA SEDE DELL’ENTE.</w:t>
      </w:r>
      <w:r w:rsidRPr="002A52AB">
        <w:rPr>
          <w:rFonts w:cstheme="minorHAnsi"/>
          <w:b/>
          <w:bCs/>
          <w:caps/>
          <w:color w:val="000000"/>
          <w:sz w:val="24"/>
          <w:szCs w:val="24"/>
        </w:rPr>
        <w:t xml:space="preserve"> CIG</w:t>
      </w:r>
      <w:r>
        <w:rPr>
          <w:rFonts w:cstheme="minorHAnsi"/>
          <w:b/>
          <w:bCs/>
          <w:caps/>
          <w:color w:val="000000"/>
          <w:sz w:val="24"/>
          <w:szCs w:val="24"/>
        </w:rPr>
        <w:t xml:space="preserve">: </w:t>
      </w:r>
      <w:r w:rsidR="00330384">
        <w:rPr>
          <w:rFonts w:cstheme="minorHAnsi"/>
          <w:b/>
          <w:bCs/>
          <w:caps/>
          <w:color w:val="000000"/>
          <w:sz w:val="24"/>
          <w:szCs w:val="24"/>
        </w:rPr>
        <w:t>Z662E194AC</w:t>
      </w:r>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Pr="00D04833" w:rsidRDefault="00B16033" w:rsidP="00725099">
      <w:pPr>
        <w:spacing w:line="276" w:lineRule="auto"/>
        <w:jc w:val="both"/>
        <w:rPr>
          <w:bCs/>
          <w:sz w:val="24"/>
          <w:szCs w:val="24"/>
        </w:rPr>
      </w:pPr>
    </w:p>
    <w:p w14:paraId="37754418" w14:textId="77777777"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w:t>
      </w:r>
      <w:proofErr w:type="spellStart"/>
      <w:r w:rsidRPr="000D3F4E">
        <w:rPr>
          <w:sz w:val="24"/>
          <w:szCs w:val="24"/>
        </w:rPr>
        <w:t>a</w:t>
      </w:r>
      <w:proofErr w:type="spellEnd"/>
      <w:r w:rsidRPr="000D3F4E">
        <w:rPr>
          <w:sz w:val="24"/>
          <w:szCs w:val="24"/>
        </w:rPr>
        <w:t xml:space="preserve">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w:t>
      </w:r>
      <w:proofErr w:type="gramStart"/>
      <w:r w:rsidR="003C038B">
        <w:rPr>
          <w:sz w:val="24"/>
          <w:szCs w:val="24"/>
        </w:rPr>
        <w:t>_</w:t>
      </w:r>
      <w:r w:rsidRPr="000D3F4E">
        <w:rPr>
          <w:sz w:val="24"/>
          <w:szCs w:val="24"/>
        </w:rPr>
        <w:t>(</w:t>
      </w:r>
      <w:proofErr w:type="gramEnd"/>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 xml:space="preserve">ai sensi degli articoli 46 e 47 del d.P.R. 445/2000, sotto la propria personale responsabilità, consapevole che ai sensi dell’articolo 76, comma 1, del citato d.P.R., le dichiarazioni mendaci, le </w:t>
      </w:r>
      <w:r w:rsidRPr="000D3F4E">
        <w:rPr>
          <w:sz w:val="24"/>
          <w:szCs w:val="24"/>
        </w:rPr>
        <w:lastRenderedPageBreak/>
        <w:t>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6F71" w14:textId="77777777" w:rsidR="00F121CD" w:rsidRDefault="00F121CD" w:rsidP="000D3F4E">
      <w:pPr>
        <w:spacing w:after="0" w:line="240" w:lineRule="auto"/>
      </w:pPr>
      <w:r>
        <w:separator/>
      </w:r>
    </w:p>
  </w:endnote>
  <w:endnote w:type="continuationSeparator" w:id="0">
    <w:p w14:paraId="6D73F828" w14:textId="77777777" w:rsidR="00F121CD" w:rsidRDefault="00F121CD"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327A8" w14:textId="77777777" w:rsidR="00F121CD" w:rsidRDefault="00F121CD" w:rsidP="000D3F4E">
      <w:pPr>
        <w:spacing w:after="0" w:line="240" w:lineRule="auto"/>
      </w:pPr>
      <w:r>
        <w:separator/>
      </w:r>
    </w:p>
  </w:footnote>
  <w:footnote w:type="continuationSeparator" w:id="0">
    <w:p w14:paraId="4DC2C97B" w14:textId="77777777" w:rsidR="00F121CD" w:rsidRDefault="00F121CD"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D6D1" w14:textId="35F876CB"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CIG</w:t>
    </w:r>
    <w:r w:rsidR="006E250F">
      <w:rPr>
        <w:rFonts w:ascii="Verdana" w:hAnsi="Verdana" w:cs="Arial Unicode MS"/>
        <w:sz w:val="16"/>
        <w:szCs w:val="16"/>
      </w:rPr>
      <w:t xml:space="preserve"> </w:t>
    </w:r>
    <w:r w:rsidR="00330384" w:rsidRPr="00330384">
      <w:rPr>
        <w:rFonts w:ascii="Verdana" w:hAnsi="Verdana" w:cs="Arial Unicode MS"/>
        <w:sz w:val="16"/>
        <w:szCs w:val="16"/>
      </w:rPr>
      <w:t>Z662E194AC</w:t>
    </w:r>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064F4"/>
    <w:rsid w:val="0001072E"/>
    <w:rsid w:val="000D3F4E"/>
    <w:rsid w:val="000F4916"/>
    <w:rsid w:val="00231198"/>
    <w:rsid w:val="002421DA"/>
    <w:rsid w:val="002933F6"/>
    <w:rsid w:val="00330384"/>
    <w:rsid w:val="00384B13"/>
    <w:rsid w:val="003A3237"/>
    <w:rsid w:val="003C038B"/>
    <w:rsid w:val="00430284"/>
    <w:rsid w:val="0046509B"/>
    <w:rsid w:val="00536662"/>
    <w:rsid w:val="005A4441"/>
    <w:rsid w:val="006D2FEF"/>
    <w:rsid w:val="006E250F"/>
    <w:rsid w:val="00725099"/>
    <w:rsid w:val="00836D4A"/>
    <w:rsid w:val="00881115"/>
    <w:rsid w:val="00904451"/>
    <w:rsid w:val="00A13E21"/>
    <w:rsid w:val="00A62BF3"/>
    <w:rsid w:val="00A6368F"/>
    <w:rsid w:val="00AA271D"/>
    <w:rsid w:val="00AE669B"/>
    <w:rsid w:val="00AE6DF5"/>
    <w:rsid w:val="00AF4AB1"/>
    <w:rsid w:val="00B16033"/>
    <w:rsid w:val="00B4238F"/>
    <w:rsid w:val="00B91EBC"/>
    <w:rsid w:val="00CC4DAD"/>
    <w:rsid w:val="00CD735A"/>
    <w:rsid w:val="00D04833"/>
    <w:rsid w:val="00DF3DFA"/>
    <w:rsid w:val="00E12CDF"/>
    <w:rsid w:val="00EF51F8"/>
    <w:rsid w:val="00F121CD"/>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1252-7961-48BE-BDCD-3B7EDF71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CED</cp:lastModifiedBy>
  <cp:revision>4</cp:revision>
  <dcterms:created xsi:type="dcterms:W3CDTF">2020-05-25T20:23:00Z</dcterms:created>
  <dcterms:modified xsi:type="dcterms:W3CDTF">2020-08-30T22:27:00Z</dcterms:modified>
</cp:coreProperties>
</file>