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07DF" w14:textId="5A1F1F20" w:rsidR="00B149FF" w:rsidRDefault="00B149FF" w:rsidP="00B149FF">
      <w:pPr>
        <w:jc w:val="center"/>
      </w:pPr>
      <w:r>
        <w:t>Deliberazione n 45 del 30-06-2021</w:t>
      </w:r>
    </w:p>
    <w:p w14:paraId="6BD3B4D9" w14:textId="77777777" w:rsidR="00B149FF" w:rsidRDefault="00B149FF" w:rsidP="00CB1E5A">
      <w:pPr>
        <w:jc w:val="both"/>
      </w:pPr>
    </w:p>
    <w:p w14:paraId="1A53BAF7" w14:textId="3EA00D65" w:rsidR="00171542" w:rsidRDefault="00171542" w:rsidP="00CB1E5A">
      <w:pPr>
        <w:jc w:val="both"/>
      </w:pPr>
      <w:r w:rsidRPr="00B149FF">
        <w:rPr>
          <w:b/>
          <w:bCs/>
        </w:rPr>
        <w:t>Sindaco:</w:t>
      </w:r>
      <w:r>
        <w:t xml:space="preserve"> questa delibera riguarda il PEF. Ci siamo dovuti adeguare al metodo ARERA. </w:t>
      </w:r>
      <w:r w:rsidR="006F6BEC">
        <w:t>Noi facciamo parte dell’</w:t>
      </w:r>
      <w:r>
        <w:t>A</w:t>
      </w:r>
      <w:r w:rsidR="006F6BEC">
        <w:t>TO</w:t>
      </w:r>
      <w:r>
        <w:t xml:space="preserve"> di area vasta compost</w:t>
      </w:r>
      <w:r w:rsidR="006C6545">
        <w:t>a</w:t>
      </w:r>
      <w:r w:rsidR="00B149FF">
        <w:t xml:space="preserve"> dai Comuni</w:t>
      </w:r>
      <w:r>
        <w:t xml:space="preserve"> dalle tre province</w:t>
      </w:r>
      <w:r w:rsidR="006F6BEC">
        <w:t xml:space="preserve"> di Siena, Arezzo e Grosseto  </w:t>
      </w:r>
      <w:r w:rsidR="00B149FF">
        <w:t>che sono 104</w:t>
      </w:r>
      <w:r>
        <w:t>.</w:t>
      </w:r>
      <w:r w:rsidR="006F6BEC">
        <w:t xml:space="preserve"> Il s</w:t>
      </w:r>
      <w:r>
        <w:t xml:space="preserve">oggetto gestore </w:t>
      </w:r>
      <w:r w:rsidR="006F6BEC">
        <w:t xml:space="preserve">scelto con gara pubblica dalla Regione </w:t>
      </w:r>
      <w:r>
        <w:t xml:space="preserve"> propone le tariffe all’</w:t>
      </w:r>
      <w:r w:rsidR="006F6BEC" w:rsidRPr="006F6BEC">
        <w:t xml:space="preserve"> </w:t>
      </w:r>
      <w:r w:rsidR="006F6BEC">
        <w:t>ATO in base ai costi e ai servizi richiesti</w:t>
      </w:r>
      <w:r>
        <w:t xml:space="preserve">. </w:t>
      </w:r>
      <w:r w:rsidR="006F6BEC">
        <w:t>N</w:t>
      </w:r>
      <w:r>
        <w:t xml:space="preserve">oi da 5 anni a </w:t>
      </w:r>
      <w:r w:rsidR="006F6BEC">
        <w:t>questa</w:t>
      </w:r>
      <w:r>
        <w:t xml:space="preserve"> parte non abbiamo aumentato</w:t>
      </w:r>
      <w:r w:rsidR="006F6BEC">
        <w:t xml:space="preserve"> mai</w:t>
      </w:r>
      <w:r>
        <w:t xml:space="preserve"> le tariffe, una serie dei servizi li facciamo in economia e quindi c’è </w:t>
      </w:r>
      <w:r w:rsidR="006F6BEC">
        <w:t xml:space="preserve">stato </w:t>
      </w:r>
      <w:r>
        <w:t>un risparmio.</w:t>
      </w:r>
    </w:p>
    <w:p w14:paraId="7D400BF4" w14:textId="0566CB10" w:rsidR="00171542" w:rsidRDefault="00171542" w:rsidP="00CB1E5A">
      <w:pPr>
        <w:jc w:val="both"/>
      </w:pPr>
      <w:r>
        <w:t xml:space="preserve">Quest’anno con il metodo </w:t>
      </w:r>
      <w:r w:rsidR="006F6BEC">
        <w:t xml:space="preserve">ARERA </w:t>
      </w:r>
      <w:r w:rsidR="006E587C">
        <w:t>c’è un aumento molto consiste</w:t>
      </w:r>
      <w:r w:rsidR="006F6BEC">
        <w:t>n</w:t>
      </w:r>
      <w:r w:rsidR="006E587C">
        <w:t xml:space="preserve">te sulle tariffe </w:t>
      </w:r>
      <w:r w:rsidR="006F6BEC">
        <w:t>in quanto è stato previsto di imputare</w:t>
      </w:r>
      <w:r w:rsidR="006E587C">
        <w:t xml:space="preserve"> nel 2021</w:t>
      </w:r>
      <w:r w:rsidR="006F6BEC">
        <w:t xml:space="preserve"> gli</w:t>
      </w:r>
      <w:r w:rsidR="006E587C">
        <w:t xml:space="preserve"> aumenti già consentiti nel 2018 e 2019. A dicembre 202</w:t>
      </w:r>
      <w:r w:rsidR="006F6BEC">
        <w:t>0</w:t>
      </w:r>
      <w:r w:rsidR="006E587C">
        <w:t xml:space="preserve"> si approvarono le </w:t>
      </w:r>
      <w:r w:rsidR="006F6BEC">
        <w:t>tariffe</w:t>
      </w:r>
      <w:r w:rsidR="006E587C">
        <w:t xml:space="preserve"> confermando quelle del 20</w:t>
      </w:r>
      <w:r w:rsidR="006F6BEC">
        <w:t>19</w:t>
      </w:r>
      <w:r w:rsidR="006E587C">
        <w:t xml:space="preserve"> </w:t>
      </w:r>
      <w:r w:rsidR="006F6BEC">
        <w:t xml:space="preserve">al fine di adottare </w:t>
      </w:r>
      <w:r w:rsidR="006E587C">
        <w:t xml:space="preserve">il bilancio. La differenza nel 2020 di 16mila euro </w:t>
      </w:r>
      <w:r w:rsidR="006F6BEC">
        <w:t xml:space="preserve">rispetto all’anno prima </w:t>
      </w:r>
      <w:r w:rsidR="006E587C">
        <w:t>è stata coperta con i fondi covid e quindi erav</w:t>
      </w:r>
      <w:r w:rsidR="006F6BEC">
        <w:t>a</w:t>
      </w:r>
      <w:r w:rsidR="006E587C">
        <w:t>mo rius</w:t>
      </w:r>
      <w:r w:rsidR="006F6BEC">
        <w:t>c</w:t>
      </w:r>
      <w:r w:rsidR="006E587C">
        <w:t xml:space="preserve">iti a non </w:t>
      </w:r>
      <w:r w:rsidR="006F6BEC">
        <w:t>a</w:t>
      </w:r>
      <w:r w:rsidR="00CB1E5A">
        <w:t xml:space="preserve">umentare </w:t>
      </w:r>
      <w:r w:rsidR="006E587C">
        <w:t>le tar</w:t>
      </w:r>
      <w:r w:rsidR="006F6BEC">
        <w:t>i</w:t>
      </w:r>
      <w:r w:rsidR="006E587C">
        <w:t>ffe</w:t>
      </w:r>
      <w:r w:rsidR="006F6BEC">
        <w:t>.</w:t>
      </w:r>
    </w:p>
    <w:p w14:paraId="04A60A54" w14:textId="6869F1DA" w:rsidR="006E587C" w:rsidRDefault="006E587C" w:rsidP="00CB1E5A">
      <w:pPr>
        <w:jc w:val="both"/>
      </w:pPr>
      <w:r>
        <w:t xml:space="preserve">ARERA </w:t>
      </w:r>
      <w:r w:rsidR="006F6BEC">
        <w:t xml:space="preserve">adesso </w:t>
      </w:r>
      <w:r>
        <w:t xml:space="preserve">ha consentito: </w:t>
      </w:r>
    </w:p>
    <w:p w14:paraId="6CCC1E69" w14:textId="4EDF3667" w:rsidR="006E587C" w:rsidRDefault="006F6BEC" w:rsidP="00CB1E5A">
      <w:pPr>
        <w:pStyle w:val="Paragrafoelenco"/>
        <w:numPr>
          <w:ilvl w:val="0"/>
          <w:numId w:val="1"/>
        </w:numPr>
        <w:jc w:val="both"/>
      </w:pPr>
      <w:r>
        <w:t>l’aumento dell’</w:t>
      </w:r>
      <w:r w:rsidR="006E587C">
        <w:t>1,7</w:t>
      </w:r>
      <w:r>
        <w:t>%</w:t>
      </w:r>
      <w:r w:rsidR="006E587C">
        <w:t xml:space="preserve"> per tenere conto dell’inflazion</w:t>
      </w:r>
      <w:r>
        <w:t>e</w:t>
      </w:r>
    </w:p>
    <w:p w14:paraId="44522137" w14:textId="72185D24" w:rsidR="006E587C" w:rsidRDefault="006F6BEC" w:rsidP="00CB1E5A">
      <w:pPr>
        <w:pStyle w:val="Paragrafoelenco"/>
        <w:numPr>
          <w:ilvl w:val="0"/>
          <w:numId w:val="1"/>
        </w:numPr>
        <w:jc w:val="both"/>
      </w:pPr>
      <w:r>
        <w:t>l’a</w:t>
      </w:r>
      <w:r w:rsidR="006E587C">
        <w:t>um</w:t>
      </w:r>
      <w:r>
        <w:t>e</w:t>
      </w:r>
      <w:r w:rsidR="006E587C">
        <w:t>nt</w:t>
      </w:r>
      <w:r>
        <w:t xml:space="preserve">o per </w:t>
      </w:r>
      <w:r w:rsidR="00232D7C">
        <w:t>far fronte alle ri</w:t>
      </w:r>
      <w:r w:rsidR="006E587C">
        <w:t>chiest</w:t>
      </w:r>
      <w:r w:rsidR="00232D7C">
        <w:t>e</w:t>
      </w:r>
      <w:r w:rsidR="006E587C">
        <w:t xml:space="preserve"> d</w:t>
      </w:r>
      <w:r w:rsidR="00232D7C">
        <w:t>e</w:t>
      </w:r>
      <w:r w:rsidR="006E587C">
        <w:t>l soggetto gestore</w:t>
      </w:r>
    </w:p>
    <w:p w14:paraId="4C2E0EA1" w14:textId="7319D39B" w:rsidR="006E587C" w:rsidRDefault="00232D7C" w:rsidP="00CB1E5A">
      <w:pPr>
        <w:pStyle w:val="Paragrafoelenco"/>
        <w:numPr>
          <w:ilvl w:val="0"/>
          <w:numId w:val="1"/>
        </w:numPr>
        <w:jc w:val="both"/>
      </w:pPr>
      <w:r>
        <w:t>l’a</w:t>
      </w:r>
      <w:r w:rsidR="006E587C">
        <w:t xml:space="preserve">deguamento dei </w:t>
      </w:r>
      <w:r>
        <w:t>PEF</w:t>
      </w:r>
      <w:r w:rsidR="006E587C">
        <w:t xml:space="preserve"> del 2018 e 2019</w:t>
      </w:r>
    </w:p>
    <w:p w14:paraId="7B5BFB5B" w14:textId="65C4E75E" w:rsidR="006E587C" w:rsidRDefault="006E587C" w:rsidP="00CB1E5A">
      <w:pPr>
        <w:pStyle w:val="Paragrafoelenco"/>
        <w:numPr>
          <w:ilvl w:val="0"/>
          <w:numId w:val="1"/>
        </w:numPr>
        <w:jc w:val="both"/>
      </w:pPr>
      <w:r>
        <w:t xml:space="preserve">Aumenti vanno dal 2 al 16%, per tutti anche per quelli  che hanno una differenziata molto </w:t>
      </w:r>
      <w:r w:rsidR="00B149FF">
        <w:t>alta</w:t>
      </w:r>
    </w:p>
    <w:p w14:paraId="7C6453BD" w14:textId="6AE075FA" w:rsidR="006E587C" w:rsidRDefault="006E587C" w:rsidP="00CB1E5A">
      <w:pPr>
        <w:ind w:left="360"/>
        <w:jc w:val="both"/>
      </w:pPr>
      <w:r>
        <w:t xml:space="preserve">Noi </w:t>
      </w:r>
      <w:r w:rsidR="00232D7C">
        <w:t xml:space="preserve">a tal proposito </w:t>
      </w:r>
      <w:r>
        <w:t>abbiamo avuto un aumento del 5,4%</w:t>
      </w:r>
      <w:r w:rsidR="00232D7C">
        <w:t>.</w:t>
      </w:r>
    </w:p>
    <w:p w14:paraId="06282643" w14:textId="134D520F" w:rsidR="006E587C" w:rsidRDefault="006E587C" w:rsidP="00CB1E5A">
      <w:pPr>
        <w:jc w:val="both"/>
      </w:pPr>
      <w:r>
        <w:t xml:space="preserve">Il </w:t>
      </w:r>
      <w:r w:rsidR="00232D7C">
        <w:t>PEF 2021 quindi</w:t>
      </w:r>
      <w:r>
        <w:t xml:space="preserve"> comprende i conguagli 2018 e 2019</w:t>
      </w:r>
    </w:p>
    <w:p w14:paraId="766DBDA3" w14:textId="6B712663" w:rsidR="006E587C" w:rsidRDefault="006E587C" w:rsidP="00CB1E5A">
      <w:pPr>
        <w:jc w:val="both"/>
      </w:pPr>
      <w:r>
        <w:t xml:space="preserve">Da 648mila </w:t>
      </w:r>
      <w:r w:rsidR="00232D7C">
        <w:t xml:space="preserve">€ passiamo </w:t>
      </w:r>
      <w:r>
        <w:t xml:space="preserve">a 683mila, </w:t>
      </w:r>
      <w:r w:rsidR="00232D7C">
        <w:t xml:space="preserve">importo </w:t>
      </w:r>
      <w:r>
        <w:t>determinato da ARERA e approvato dall’ATO.</w:t>
      </w:r>
    </w:p>
    <w:p w14:paraId="1BC8E95D" w14:textId="260CF554" w:rsidR="006E587C" w:rsidRDefault="00232D7C" w:rsidP="00CB1E5A">
      <w:pPr>
        <w:jc w:val="both"/>
      </w:pPr>
      <w:r>
        <w:t>Tuttavia a</w:t>
      </w:r>
      <w:r w:rsidR="006E587C">
        <w:t xml:space="preserve">bbiamo trovato risorse </w:t>
      </w:r>
      <w:r>
        <w:t xml:space="preserve">aggiuntive </w:t>
      </w:r>
      <w:r w:rsidR="006E587C">
        <w:t>dai ristori di anni precedenti per il Covid e altre risorse in bilancio in quanto la norma ha consentito di derogare al principio per cui il servizio deve essere coperto interamente dalla tariffa. L’aumento effettivo è</w:t>
      </w:r>
      <w:r>
        <w:t xml:space="preserve"> pertanto </w:t>
      </w:r>
      <w:r w:rsidR="006E587C">
        <w:t xml:space="preserve"> meno di 9000 €</w:t>
      </w:r>
      <w:r w:rsidR="00B149FF">
        <w:t>. Abbiamo abbattuto l’aumento di € 27.000.</w:t>
      </w:r>
    </w:p>
    <w:p w14:paraId="495FA075" w14:textId="66CF439D" w:rsidR="006E587C" w:rsidRDefault="006E587C" w:rsidP="00CB1E5A">
      <w:pPr>
        <w:jc w:val="both"/>
      </w:pPr>
      <w:r>
        <w:t>Cons. Antipasqua: è la prima volta che mi trovo a dovere a che fare con un problema così complesso da comprendere. È una situazione in cui ci troviamo in regime di monopolio, il gestore decide tutto</w:t>
      </w:r>
      <w:r w:rsidR="003134D2">
        <w:t>.</w:t>
      </w:r>
    </w:p>
    <w:p w14:paraId="3861B94C" w14:textId="308225A2" w:rsidR="003134D2" w:rsidRDefault="003134D2" w:rsidP="00CB1E5A">
      <w:pPr>
        <w:jc w:val="both"/>
      </w:pPr>
      <w:r>
        <w:t>Ho trov</w:t>
      </w:r>
      <w:r w:rsidR="00232D7C">
        <w:t>a</w:t>
      </w:r>
      <w:r>
        <w:t xml:space="preserve">to singolare che assieme alle proposte di delibere c’è un ordine del giorno </w:t>
      </w:r>
      <w:r w:rsidR="00232D7C">
        <w:t xml:space="preserve">messo in fondo </w:t>
      </w:r>
      <w:r>
        <w:t xml:space="preserve">che avremmo dovuto votare per primo perchè contesta e contraddice </w:t>
      </w:r>
      <w:r w:rsidR="00232D7C">
        <w:t xml:space="preserve">tutte queste </w:t>
      </w:r>
      <w:r>
        <w:t>precedenti</w:t>
      </w:r>
      <w:r w:rsidR="00232D7C">
        <w:t xml:space="preserve"> proposte.</w:t>
      </w:r>
    </w:p>
    <w:p w14:paraId="3954474F" w14:textId="10088F63" w:rsidR="003134D2" w:rsidRDefault="003134D2" w:rsidP="00CB1E5A">
      <w:pPr>
        <w:jc w:val="both"/>
      </w:pPr>
      <w:r>
        <w:t xml:space="preserve">Se non ci fosse la pandemia e la capacità di recuperare fondi in bilancio avremmo tariffe di molto superiori alle attuali. Quindi il </w:t>
      </w:r>
      <w:r w:rsidR="00232D7C">
        <w:t>PEF</w:t>
      </w:r>
      <w:r>
        <w:t xml:space="preserve"> per quest’anno è molto oneroso, a fronte di servizi non sempre svolti bene.</w:t>
      </w:r>
    </w:p>
    <w:p w14:paraId="5966B1BE" w14:textId="59A33690" w:rsidR="003134D2" w:rsidRDefault="003134D2" w:rsidP="00CB1E5A">
      <w:pPr>
        <w:jc w:val="both"/>
      </w:pPr>
      <w:r>
        <w:t xml:space="preserve">Fermo restando che non sarà il nostro gruppo </w:t>
      </w:r>
      <w:r w:rsidR="00232D7C">
        <w:t xml:space="preserve">a mettere in dubbio </w:t>
      </w:r>
      <w:r>
        <w:t xml:space="preserve">la validità di queste proposte non possiamo accettare queste imposizioni. Lei è </w:t>
      </w:r>
      <w:r w:rsidR="00232D7C">
        <w:t>S</w:t>
      </w:r>
      <w:r>
        <w:t xml:space="preserve">indaco,  è in maggioranza e ha responsabilità diverse dalle nostre. Noi non possiamo quindi votare a favore di questo </w:t>
      </w:r>
      <w:r w:rsidR="00232D7C">
        <w:t>P</w:t>
      </w:r>
      <w:r>
        <w:t xml:space="preserve">iano , perché non c’è possibilità di scelta , sono scelte calate dall’alto. </w:t>
      </w:r>
    </w:p>
    <w:p w14:paraId="358AC4E2" w14:textId="32709525" w:rsidR="003134D2" w:rsidRDefault="003134D2" w:rsidP="00CB1E5A">
      <w:pPr>
        <w:jc w:val="both"/>
      </w:pPr>
      <w:r>
        <w:t xml:space="preserve">Sindaco: questo documento </w:t>
      </w:r>
      <w:r w:rsidR="00232D7C">
        <w:t xml:space="preserve">proposto come ordine del giorno </w:t>
      </w:r>
      <w:r>
        <w:t>non è stato fatto da me ma da altri sindaci e io l’ho condiviso. La materia</w:t>
      </w:r>
      <w:r w:rsidR="00232D7C">
        <w:t xml:space="preserve"> d’altrocanto</w:t>
      </w:r>
      <w:r>
        <w:t xml:space="preserve"> è complessa, ci siamo trovati tutti a dovere </w:t>
      </w:r>
      <w:r w:rsidR="00232D7C">
        <w:t>votare</w:t>
      </w:r>
      <w:r>
        <w:t xml:space="preserve"> a favore</w:t>
      </w:r>
      <w:r w:rsidR="00232D7C">
        <w:t xml:space="preserve"> dei PEF proposti</w:t>
      </w:r>
      <w:r>
        <w:t xml:space="preserve"> perché </w:t>
      </w:r>
      <w:r w:rsidR="00232D7C">
        <w:t>nonostante l’ANCI</w:t>
      </w:r>
      <w:r>
        <w:t xml:space="preserve"> </w:t>
      </w:r>
      <w:r w:rsidR="00232D7C">
        <w:t xml:space="preserve">fossero </w:t>
      </w:r>
      <w:r>
        <w:t>mesi che chied</w:t>
      </w:r>
      <w:r w:rsidR="00232D7C">
        <w:t>e</w:t>
      </w:r>
      <w:r>
        <w:t xml:space="preserve">va una proroga probabilmente </w:t>
      </w:r>
      <w:r w:rsidR="00232D7C">
        <w:t xml:space="preserve">questa </w:t>
      </w:r>
      <w:r>
        <w:t>arriverà oggi , che è il termine ultimo</w:t>
      </w:r>
      <w:r w:rsidR="00232D7C">
        <w:t xml:space="preserve"> e dovendo convocare per tempo i Consigli Comunali non p</w:t>
      </w:r>
      <w:r w:rsidR="00844E8E">
        <w:t>o</w:t>
      </w:r>
      <w:r w:rsidR="00232D7C">
        <w:t>tevamo fare altrimenti.</w:t>
      </w:r>
    </w:p>
    <w:sectPr w:rsidR="003134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84EE6"/>
    <w:multiLevelType w:val="hybridMultilevel"/>
    <w:tmpl w:val="D3DE88AA"/>
    <w:lvl w:ilvl="0" w:tplc="33FE10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42"/>
    <w:rsid w:val="00143754"/>
    <w:rsid w:val="001701F5"/>
    <w:rsid w:val="00171542"/>
    <w:rsid w:val="001813A9"/>
    <w:rsid w:val="00232D7C"/>
    <w:rsid w:val="00282265"/>
    <w:rsid w:val="002B4555"/>
    <w:rsid w:val="003134D2"/>
    <w:rsid w:val="0042716B"/>
    <w:rsid w:val="00674C3F"/>
    <w:rsid w:val="006C6545"/>
    <w:rsid w:val="006E587C"/>
    <w:rsid w:val="006F6BEC"/>
    <w:rsid w:val="00844E8E"/>
    <w:rsid w:val="00872903"/>
    <w:rsid w:val="009D029A"/>
    <w:rsid w:val="00AC6444"/>
    <w:rsid w:val="00AF41E5"/>
    <w:rsid w:val="00B149FF"/>
    <w:rsid w:val="00CB1E5A"/>
    <w:rsid w:val="00CB72AF"/>
    <w:rsid w:val="00D94DDF"/>
    <w:rsid w:val="00E76BD9"/>
    <w:rsid w:val="00F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575B"/>
  <w15:chartTrackingRefBased/>
  <w15:docId w15:val="{A254D482-4479-439C-A508-101B34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F9A6-3531-40FC-B02F-32B61B3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Luca Vagaggini</cp:lastModifiedBy>
  <cp:revision>8</cp:revision>
  <dcterms:created xsi:type="dcterms:W3CDTF">2021-07-14T10:40:00Z</dcterms:created>
  <dcterms:modified xsi:type="dcterms:W3CDTF">2021-07-15T10:33:00Z</dcterms:modified>
</cp:coreProperties>
</file>